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D1D7" w14:textId="198A76DB" w:rsidR="003B6C5D" w:rsidRDefault="00CE6747">
      <w:r>
        <w:t xml:space="preserve">V Sučanoch, dňa </w:t>
      </w:r>
      <w:r w:rsidR="00563634">
        <w:t>21.8.2023</w:t>
      </w:r>
    </w:p>
    <w:p w14:paraId="0312FDD3" w14:textId="217EE68B" w:rsidR="003B6C5D" w:rsidRDefault="00E4055E">
      <w:proofErr w:type="spellStart"/>
      <w:r>
        <w:t>č.j</w:t>
      </w:r>
      <w:proofErr w:type="spellEnd"/>
      <w:r>
        <w:t xml:space="preserve">. </w:t>
      </w:r>
      <w:r w:rsidR="00563634" w:rsidRPr="00563634">
        <w:t>OcUSu-0455/07130/2023</w:t>
      </w:r>
    </w:p>
    <w:p w14:paraId="0AA03D88" w14:textId="77777777" w:rsidR="003B6C5D" w:rsidRDefault="00E4055E">
      <w:r>
        <w:rPr>
          <w:b/>
          <w:bCs/>
        </w:rPr>
        <w:t>Oznámenie o začatí správneho konania vo veci výrubu dreviny</w:t>
      </w:r>
    </w:p>
    <w:p w14:paraId="40652E86" w14:textId="77777777" w:rsidR="003B6C5D" w:rsidRDefault="003B6C5D"/>
    <w:p w14:paraId="04B6AA48" w14:textId="39BBD5B9" w:rsidR="003B6C5D" w:rsidRDefault="00867622">
      <w:pPr>
        <w:jc w:val="both"/>
      </w:pPr>
      <w:r>
        <w:rPr>
          <w:rFonts w:ascii="TimesNewRomanPSMT" w:eastAsia="TimesNewRomanPSMT" w:hAnsi="TimesNewRomanPSMT" w:cs="TimesNewRomanPSMT"/>
          <w:b/>
          <w:bCs/>
        </w:rPr>
        <w:t>Mesto Vrútky, Nám. S. Zachara 3086/4, 038 61 Vrútky</w:t>
      </w:r>
      <w:r w:rsidR="00E4055E">
        <w:rPr>
          <w:rFonts w:ascii="TimesNewRomanPSMT" w:eastAsia="TimesNewRomanPSMT" w:hAnsi="TimesNewRomanPSMT" w:cs="TimesNewRomanPSMT"/>
          <w:b/>
          <w:bCs/>
        </w:rPr>
        <w:t xml:space="preserve">, </w:t>
      </w:r>
      <w:r w:rsidR="00E4055E">
        <w:rPr>
          <w:rFonts w:ascii="TimesNewRomanPSMT" w:eastAsia="TimesNewRomanPSMT" w:hAnsi="TimesNewRomanPSMT" w:cs="TimesNewRomanPSMT"/>
        </w:rPr>
        <w:t>žiada o vydanie súhlasu na výrub drevín podľa § 47 ods. 3 zákona č. 543/2002 Z. z. o ochrane prírody a krajiny v znení neskorší</w:t>
      </w:r>
      <w:r w:rsidR="001626FB">
        <w:rPr>
          <w:rFonts w:ascii="TimesNewRomanPSMT" w:eastAsia="TimesNewRomanPSMT" w:hAnsi="TimesNewRomanPSMT" w:cs="TimesNewRomanPSMT"/>
        </w:rPr>
        <w:t xml:space="preserve">ch predpisov. Jedná sa o výrub </w:t>
      </w:r>
      <w:r w:rsidR="00563634">
        <w:rPr>
          <w:rFonts w:ascii="TimesNewRomanPSMT" w:eastAsia="TimesNewRomanPSMT" w:hAnsi="TimesNewRomanPSMT" w:cs="TimesNewRomanPSMT"/>
        </w:rPr>
        <w:t>9</w:t>
      </w:r>
      <w:r w:rsidR="00E4055E">
        <w:rPr>
          <w:rFonts w:ascii="TimesNewRomanPSMT" w:eastAsia="TimesNewRomanPSMT" w:hAnsi="TimesNewRomanPSMT" w:cs="TimesNewRomanPSMT"/>
        </w:rPr>
        <w:t xml:space="preserve"> ks </w:t>
      </w:r>
      <w:r w:rsidR="001626FB">
        <w:rPr>
          <w:rFonts w:ascii="TimesNewRomanPSMT" w:eastAsia="TimesNewRomanPSMT" w:hAnsi="TimesNewRomanPSMT" w:cs="TimesNewRomanPSMT"/>
        </w:rPr>
        <w:t>listnat</w:t>
      </w:r>
      <w:r w:rsidR="004264F9">
        <w:rPr>
          <w:rFonts w:ascii="TimesNewRomanPSMT" w:eastAsia="TimesNewRomanPSMT" w:hAnsi="TimesNewRomanPSMT" w:cs="TimesNewRomanPSMT"/>
        </w:rPr>
        <w:t>ých</w:t>
      </w:r>
      <w:r w:rsidR="001626FB">
        <w:rPr>
          <w:rFonts w:ascii="TimesNewRomanPSMT" w:eastAsia="TimesNewRomanPSMT" w:hAnsi="TimesNewRomanPSMT" w:cs="TimesNewRomanPSMT"/>
        </w:rPr>
        <w:t xml:space="preserve"> drev</w:t>
      </w:r>
      <w:r w:rsidR="004264F9">
        <w:rPr>
          <w:rFonts w:ascii="TimesNewRomanPSMT" w:eastAsia="TimesNewRomanPSMT" w:hAnsi="TimesNewRomanPSMT" w:cs="TimesNewRomanPSMT"/>
        </w:rPr>
        <w:t>ín,</w:t>
      </w:r>
      <w:r w:rsidR="001626FB">
        <w:rPr>
          <w:rFonts w:ascii="TimesNewRomanPSMT" w:eastAsia="TimesNewRomanPSMT" w:hAnsi="TimesNewRomanPSMT" w:cs="TimesNewRomanPSMT"/>
        </w:rPr>
        <w:t xml:space="preserve"> </w:t>
      </w:r>
      <w:r w:rsidR="00563634">
        <w:rPr>
          <w:rFonts w:ascii="TimesNewRomanPSMT" w:eastAsia="TimesNewRomanPSMT" w:hAnsi="TimesNewRomanPSMT" w:cs="TimesNewRomanPSMT"/>
        </w:rPr>
        <w:t xml:space="preserve"> </w:t>
      </w:r>
      <w:r w:rsidR="001626FB">
        <w:rPr>
          <w:rFonts w:ascii="TimesNewRomanPSMT" w:eastAsia="TimesNewRomanPSMT" w:hAnsi="TimesNewRomanPSMT" w:cs="TimesNewRomanPSMT"/>
        </w:rPr>
        <w:t>ktor</w:t>
      </w:r>
      <w:r w:rsidR="004264F9">
        <w:rPr>
          <w:rFonts w:ascii="TimesNewRomanPSMT" w:eastAsia="TimesNewRomanPSMT" w:hAnsi="TimesNewRomanPSMT" w:cs="TimesNewRomanPSMT"/>
        </w:rPr>
        <w:t xml:space="preserve">é </w:t>
      </w:r>
      <w:r w:rsidR="001626FB">
        <w:rPr>
          <w:rFonts w:ascii="TimesNewRomanPSMT" w:eastAsia="TimesNewRomanPSMT" w:hAnsi="TimesNewRomanPSMT" w:cs="TimesNewRomanPSMT"/>
        </w:rPr>
        <w:t>rast</w:t>
      </w:r>
      <w:r w:rsidR="004264F9">
        <w:rPr>
          <w:rFonts w:ascii="TimesNewRomanPSMT" w:eastAsia="TimesNewRomanPSMT" w:hAnsi="TimesNewRomanPSMT" w:cs="TimesNewRomanPSMT"/>
        </w:rPr>
        <w:t>ú</w:t>
      </w:r>
      <w:r w:rsidR="00E4055E">
        <w:rPr>
          <w:rFonts w:ascii="TimesNewRomanPSMT" w:eastAsia="TimesNewRomanPSMT" w:hAnsi="TimesNewRomanPSMT" w:cs="TimesNewRomanPSMT"/>
        </w:rPr>
        <w:t xml:space="preserve"> na </w:t>
      </w:r>
      <w:proofErr w:type="spellStart"/>
      <w:r w:rsidR="00E4055E">
        <w:rPr>
          <w:rFonts w:ascii="TimesNewRomanPSMT" w:eastAsia="TimesNewRomanPSMT" w:hAnsi="TimesNewRomanPSMT" w:cs="TimesNewRomanPSMT"/>
        </w:rPr>
        <w:t>parc</w:t>
      </w:r>
      <w:proofErr w:type="spellEnd"/>
      <w:r w:rsidR="00E4055E">
        <w:rPr>
          <w:rFonts w:ascii="TimesNewRomanPSMT" w:eastAsia="TimesNewRomanPSMT" w:hAnsi="TimesNewRomanPSMT" w:cs="TimesNewRomanPSMT"/>
        </w:rPr>
        <w:t>. KN-C č</w:t>
      </w:r>
      <w:r w:rsidR="002C3179">
        <w:rPr>
          <w:rFonts w:ascii="TimesNewRomanPSMT" w:eastAsia="TimesNewRomanPSMT" w:hAnsi="TimesNewRomanPSMT" w:cs="TimesNewRomanPSMT"/>
        </w:rPr>
        <w:t xml:space="preserve">. </w:t>
      </w:r>
      <w:r w:rsidR="00563634">
        <w:rPr>
          <w:rFonts w:ascii="TimesNewRomanPSMT" w:eastAsia="TimesNewRomanPSMT" w:hAnsi="TimesNewRomanPSMT" w:cs="TimesNewRomanPSMT"/>
        </w:rPr>
        <w:t>1049/1, 1049/2, 1049/4</w:t>
      </w:r>
      <w:r w:rsidR="00E4055E">
        <w:rPr>
          <w:rFonts w:ascii="TimesNewRomanPSMT" w:eastAsia="TimesNewRomanPSMT" w:hAnsi="TimesNewRomanPSMT" w:cs="TimesNewRomanPSMT"/>
        </w:rPr>
        <w:t xml:space="preserve">, v intraviláne </w:t>
      </w:r>
      <w:r w:rsidR="001B3133">
        <w:rPr>
          <w:rFonts w:ascii="TimesNewRomanPSMT" w:eastAsia="TimesNewRomanPSMT" w:hAnsi="TimesNewRomanPSMT" w:cs="TimesNewRomanPSMT"/>
        </w:rPr>
        <w:t>mesta</w:t>
      </w:r>
      <w:r w:rsidR="00E4055E">
        <w:rPr>
          <w:rFonts w:ascii="TimesNewRomanPSMT" w:eastAsia="TimesNewRomanPSMT" w:hAnsi="TimesNewRomanPSMT" w:cs="TimesNewRomanPSMT"/>
        </w:rPr>
        <w:t xml:space="preserve">,  k. ú. </w:t>
      </w:r>
      <w:r w:rsidR="00351148">
        <w:rPr>
          <w:rFonts w:ascii="TimesNewRomanPSMT" w:eastAsia="TimesNewRomanPSMT" w:hAnsi="TimesNewRomanPSMT" w:cs="TimesNewRomanPSMT"/>
        </w:rPr>
        <w:t>Vrútky</w:t>
      </w:r>
      <w:r w:rsidR="00E4055E">
        <w:rPr>
          <w:rFonts w:ascii="TimesNewRomanPSMT" w:eastAsia="TimesNewRomanPSMT" w:hAnsi="TimesNewRomanPSMT" w:cs="TimesNewRomanPSMT"/>
        </w:rPr>
        <w:t xml:space="preserve">. </w:t>
      </w:r>
    </w:p>
    <w:p w14:paraId="6EAF4E04" w14:textId="77777777" w:rsidR="003B6C5D" w:rsidRDefault="003B6C5D">
      <w:pPr>
        <w:rPr>
          <w:rFonts w:ascii="TimesNewRomanPSMT" w:eastAsia="TimesNewRomanPSMT" w:hAnsi="TimesNewRomanPSMT" w:cs="TimesNewRomanPSMT"/>
        </w:rPr>
      </w:pPr>
    </w:p>
    <w:p w14:paraId="5650E2B1" w14:textId="491B55B0" w:rsidR="003B6C5D" w:rsidRDefault="00E4055E">
      <w:pPr>
        <w:jc w:val="both"/>
      </w:pPr>
      <w:r>
        <w:rPr>
          <w:rFonts w:ascii="TimesNewRomanPSMT" w:eastAsia="TimesNewRomanPSMT" w:hAnsi="TimesNewRomanPSMT" w:cs="TimesNewRomanPSMT"/>
        </w:rPr>
        <w:t xml:space="preserve">Správne konanie začalo dňa </w:t>
      </w:r>
      <w:r w:rsidR="00563634">
        <w:rPr>
          <w:rFonts w:ascii="TimesNewRomanPSMT" w:eastAsia="TimesNewRomanPSMT" w:hAnsi="TimesNewRomanPSMT" w:cs="TimesNewRomanPSMT"/>
        </w:rPr>
        <w:t>16.8.2023</w:t>
      </w:r>
      <w:r>
        <w:rPr>
          <w:rFonts w:ascii="TimesNewRomanPSMT" w:eastAsia="TimesNewRomanPSMT" w:hAnsi="TimesNewRomanPSMT" w:cs="TimesNewRomanPSMT"/>
          <w:b/>
          <w:bCs/>
        </w:rPr>
        <w:t>.</w:t>
      </w:r>
    </w:p>
    <w:p w14:paraId="78158839" w14:textId="77777777" w:rsidR="003B6C5D" w:rsidRDefault="003B6C5D">
      <w:pPr>
        <w:pStyle w:val="Telotextu"/>
        <w:jc w:val="both"/>
      </w:pPr>
    </w:p>
    <w:p w14:paraId="6D17F06F" w14:textId="77777777" w:rsidR="003B6C5D" w:rsidRDefault="00E4055E">
      <w:pPr>
        <w:pStyle w:val="Telotextu"/>
        <w:jc w:val="both"/>
      </w:pPr>
      <w:r>
        <w:t>Potvrdenie záujmu byť účastníkom konania v správnom konaní je potrebné doručiť buď písomne na adresu: Obec Sučany, Námestie SNP č.</w:t>
      </w:r>
      <w:r w:rsidR="00BC0755">
        <w:t xml:space="preserve"> </w:t>
      </w:r>
      <w:r>
        <w:t>31, 038 52 Sučany, alebo elektronicky na e-mail: korcekova@sucany.sk v lehote do 5 pracovných dní od zverejnenia</w:t>
      </w:r>
      <w:r>
        <w:rPr>
          <w:rFonts w:ascii="Arial-BoldMT" w:eastAsia="Arial-BoldMT" w:hAnsi="Arial-BoldMT" w:cs="Arial-BoldMT"/>
          <w:b/>
          <w:bCs/>
          <w:sz w:val="22"/>
          <w:szCs w:val="22"/>
        </w:rPr>
        <w:t>.</w:t>
      </w:r>
    </w:p>
    <w:p w14:paraId="4A6FCABC" w14:textId="77777777" w:rsidR="003B6C5D" w:rsidRDefault="003B6C5D"/>
    <w:p w14:paraId="3DC1643D" w14:textId="77777777" w:rsidR="003B6C5D" w:rsidRDefault="003B6C5D">
      <w:pPr>
        <w:jc w:val="both"/>
        <w:rPr>
          <w:rFonts w:ascii="TimesNewRomanPSMT" w:eastAsia="TimesNewRomanPSMT" w:hAnsi="TimesNewRomanPSMT" w:cs="TimesNewRomanPSMT"/>
        </w:rPr>
      </w:pPr>
    </w:p>
    <w:p w14:paraId="3F2F5F1D" w14:textId="77777777" w:rsidR="003B6C5D" w:rsidRDefault="003B6C5D">
      <w:pPr>
        <w:pStyle w:val="Telotextu"/>
        <w:jc w:val="both"/>
      </w:pPr>
    </w:p>
    <w:p w14:paraId="1760A50B" w14:textId="77777777" w:rsidR="003B6C5D" w:rsidRDefault="003B6C5D">
      <w:pPr>
        <w:pStyle w:val="Telotextu"/>
        <w:jc w:val="both"/>
      </w:pPr>
    </w:p>
    <w:sectPr w:rsidR="003B6C5D">
      <w:pgSz w:w="11906" w:h="16838"/>
      <w:pgMar w:top="840" w:right="1134" w:bottom="427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Arial-Bold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5D"/>
    <w:rsid w:val="001626FB"/>
    <w:rsid w:val="001B3133"/>
    <w:rsid w:val="00226F29"/>
    <w:rsid w:val="00283551"/>
    <w:rsid w:val="002C3179"/>
    <w:rsid w:val="00351148"/>
    <w:rsid w:val="00382ABC"/>
    <w:rsid w:val="003B6C5D"/>
    <w:rsid w:val="004264F9"/>
    <w:rsid w:val="0055270E"/>
    <w:rsid w:val="00563634"/>
    <w:rsid w:val="00573AA5"/>
    <w:rsid w:val="0076160C"/>
    <w:rsid w:val="00811C21"/>
    <w:rsid w:val="00867622"/>
    <w:rsid w:val="009254CC"/>
    <w:rsid w:val="00942483"/>
    <w:rsid w:val="00A96195"/>
    <w:rsid w:val="00B12C47"/>
    <w:rsid w:val="00B46BDD"/>
    <w:rsid w:val="00B6467D"/>
    <w:rsid w:val="00BC0755"/>
    <w:rsid w:val="00BC75A0"/>
    <w:rsid w:val="00C06D6C"/>
    <w:rsid w:val="00C66B80"/>
    <w:rsid w:val="00CE6747"/>
    <w:rsid w:val="00D82E55"/>
    <w:rsid w:val="00DB106A"/>
    <w:rsid w:val="00E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A915"/>
  <w15:docId w15:val="{A10491A7-98C1-4D6F-9F79-69CAF034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eastAsia="Lucida Sans Unicode" w:hAnsi="Times New Roman" w:cs="Tahoma"/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4">
    <w:name w:val="WW8Num2z4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4">
    <w:name w:val="WW8Num3z4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lotextu">
    <w:name w:val="Telo textu"/>
    <w:basedOn w:val="Normlny"/>
    <w:pPr>
      <w:spacing w:after="120" w:line="288" w:lineRule="auto"/>
    </w:pPr>
  </w:style>
  <w:style w:type="paragraph" w:styleId="Zoznam">
    <w:name w:val="List"/>
    <w:basedOn w:val="Telotextu"/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Popisok">
    <w:name w:val="Popisok"/>
    <w:basedOn w:val="Normlny"/>
    <w:qFormat/>
    <w:pPr>
      <w:suppressLineNumbers/>
      <w:spacing w:before="120" w:after="120"/>
    </w:pPr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60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160C"/>
    <w:rPr>
      <w:rFonts w:ascii="Segoe UI" w:eastAsia="Lucida Sans Unicode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Miroslava Korcekova</cp:lastModifiedBy>
  <cp:revision>6</cp:revision>
  <cp:lastPrinted>2021-02-26T06:15:00Z</cp:lastPrinted>
  <dcterms:created xsi:type="dcterms:W3CDTF">2023-08-21T12:38:00Z</dcterms:created>
  <dcterms:modified xsi:type="dcterms:W3CDTF">2023-08-21T12:42:00Z</dcterms:modified>
  <dc:language>sk-SK</dc:language>
</cp:coreProperties>
</file>